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06B" w:rsidRPr="0015506B" w:rsidRDefault="0015506B" w:rsidP="0015506B">
      <w:pPr>
        <w:shd w:val="clear" w:color="auto" w:fill="FFFFFF"/>
        <w:spacing w:before="300" w:after="150" w:line="240" w:lineRule="auto"/>
        <w:outlineLvl w:val="3"/>
        <w:rPr>
          <w:rFonts w:ascii="Arial" w:eastAsia="Times New Roman" w:hAnsi="Arial" w:cs="Arial"/>
          <w:color w:val="1E1E1E"/>
          <w:sz w:val="33"/>
          <w:szCs w:val="33"/>
          <w:lang w:eastAsia="ru-RU"/>
        </w:rPr>
      </w:pPr>
      <w:r w:rsidRPr="0015506B">
        <w:rPr>
          <w:rFonts w:ascii="Arial" w:eastAsia="Times New Roman" w:hAnsi="Arial" w:cs="Arial"/>
          <w:color w:val="1E1E1E"/>
          <w:sz w:val="33"/>
          <w:szCs w:val="33"/>
          <w:lang w:eastAsia="ru-RU"/>
        </w:rPr>
        <w:t>Новые термины:</w:t>
      </w:r>
    </w:p>
    <w:p w:rsidR="0015506B" w:rsidRPr="0015506B" w:rsidRDefault="0015506B" w:rsidP="0015506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i/>
          <w:iCs/>
          <w:color w:val="1E1E1E"/>
          <w:sz w:val="29"/>
          <w:szCs w:val="29"/>
          <w:lang w:eastAsia="ru-RU"/>
        </w:rPr>
      </w:pPr>
      <w:r w:rsidRPr="0015506B">
        <w:rPr>
          <w:rFonts w:ascii="Arial Narrow" w:eastAsia="Times New Roman" w:hAnsi="Arial Narrow" w:cs="Times New Roman"/>
          <w:i/>
          <w:iCs/>
          <w:color w:val="1E1E1E"/>
          <w:sz w:val="29"/>
          <w:szCs w:val="29"/>
          <w:lang w:eastAsia="ru-RU"/>
        </w:rPr>
        <w:t>"Велосипедная дорожка" — конструктивно отделённый от проезжей части и тротуара элемент дороги (либо отдельная дорога), предназначенный для движения на велосипедах и обозначенный знаком 4.4.1;</w:t>
      </w:r>
    </w:p>
    <w:p w:rsidR="0015506B" w:rsidRPr="0015506B" w:rsidRDefault="0015506B" w:rsidP="0015506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i/>
          <w:iCs/>
          <w:color w:val="1E1E1E"/>
          <w:sz w:val="29"/>
          <w:szCs w:val="29"/>
          <w:lang w:eastAsia="ru-RU"/>
        </w:rPr>
      </w:pPr>
      <w:r w:rsidRPr="0015506B">
        <w:rPr>
          <w:rFonts w:ascii="Arial Narrow" w:eastAsia="Times New Roman" w:hAnsi="Arial Narrow" w:cs="Times New Roman"/>
          <w:i/>
          <w:iCs/>
          <w:color w:val="1E1E1E"/>
          <w:sz w:val="29"/>
          <w:szCs w:val="29"/>
          <w:lang w:eastAsia="ru-RU"/>
        </w:rPr>
        <w:t>"Велосипедная полоса движения" — полоса проезжей части, предназначенная для движения велосипедов и мопедов, отделённая от остальной проезжей части продольной дорожной разметкой 1.2.3, 1.2.4. Обозначается дорожной разметкой 1.23.4 и знаком 4.4.1 в сочетании с табличкой 8.14, расположенным над полосой или установленным справа от дороги;</w:t>
      </w:r>
    </w:p>
    <w:p w:rsidR="0015506B" w:rsidRPr="0015506B" w:rsidRDefault="0015506B" w:rsidP="0015506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i/>
          <w:iCs/>
          <w:color w:val="1E1E1E"/>
          <w:sz w:val="29"/>
          <w:szCs w:val="29"/>
          <w:lang w:eastAsia="ru-RU"/>
        </w:rPr>
      </w:pPr>
      <w:r w:rsidRPr="0015506B">
        <w:rPr>
          <w:rFonts w:ascii="Arial Narrow" w:eastAsia="Times New Roman" w:hAnsi="Arial Narrow" w:cs="Times New Roman"/>
          <w:i/>
          <w:iCs/>
          <w:color w:val="1E1E1E"/>
          <w:sz w:val="29"/>
          <w:szCs w:val="29"/>
          <w:lang w:eastAsia="ru-RU"/>
        </w:rPr>
        <w:t>"Пешеходная дорожка" — обустроенная или приспособленная для движения пешеходов полоса земли либо поверхность искусственного сооружения, обозначенная знаком 4.5;</w:t>
      </w:r>
    </w:p>
    <w:p w:rsidR="0015506B" w:rsidRPr="0015506B" w:rsidRDefault="0015506B" w:rsidP="0015506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i/>
          <w:iCs/>
          <w:color w:val="1E1E1E"/>
          <w:sz w:val="29"/>
          <w:szCs w:val="29"/>
          <w:lang w:eastAsia="ru-RU"/>
        </w:rPr>
      </w:pPr>
      <w:r w:rsidRPr="0015506B">
        <w:rPr>
          <w:rFonts w:ascii="Arial Narrow" w:eastAsia="Times New Roman" w:hAnsi="Arial Narrow" w:cs="Times New Roman"/>
          <w:i/>
          <w:iCs/>
          <w:color w:val="1E1E1E"/>
          <w:sz w:val="29"/>
          <w:szCs w:val="29"/>
          <w:lang w:eastAsia="ru-RU"/>
        </w:rPr>
        <w:t xml:space="preserve">"Пешеходная зона" — территория, предназначенная для движения только пешеходов, </w:t>
      </w:r>
      <w:proofErr w:type="gramStart"/>
      <w:r w:rsidRPr="0015506B">
        <w:rPr>
          <w:rFonts w:ascii="Arial Narrow" w:eastAsia="Times New Roman" w:hAnsi="Arial Narrow" w:cs="Times New Roman"/>
          <w:i/>
          <w:iCs/>
          <w:color w:val="1E1E1E"/>
          <w:sz w:val="29"/>
          <w:szCs w:val="29"/>
          <w:lang w:eastAsia="ru-RU"/>
        </w:rPr>
        <w:t>начало</w:t>
      </w:r>
      <w:proofErr w:type="gramEnd"/>
      <w:r w:rsidRPr="0015506B">
        <w:rPr>
          <w:rFonts w:ascii="Arial Narrow" w:eastAsia="Times New Roman" w:hAnsi="Arial Narrow" w:cs="Times New Roman"/>
          <w:i/>
          <w:iCs/>
          <w:color w:val="1E1E1E"/>
          <w:sz w:val="29"/>
          <w:szCs w:val="29"/>
          <w:lang w:eastAsia="ru-RU"/>
        </w:rPr>
        <w:t xml:space="preserve"> и конец которой обозначены знаками 5.33 и 5.34;</w:t>
      </w:r>
    </w:p>
    <w:p w:rsidR="0015506B" w:rsidRPr="0015506B" w:rsidRDefault="0015506B" w:rsidP="0015506B">
      <w:pPr>
        <w:shd w:val="clear" w:color="auto" w:fill="FFFFFF"/>
        <w:spacing w:line="240" w:lineRule="auto"/>
        <w:rPr>
          <w:rFonts w:ascii="Arial Narrow" w:eastAsia="Times New Roman" w:hAnsi="Arial Narrow" w:cs="Times New Roman"/>
          <w:i/>
          <w:iCs/>
          <w:color w:val="1E1E1E"/>
          <w:sz w:val="29"/>
          <w:szCs w:val="29"/>
          <w:lang w:eastAsia="ru-RU"/>
        </w:rPr>
      </w:pPr>
      <w:r w:rsidRPr="0015506B">
        <w:rPr>
          <w:rFonts w:ascii="Arial Narrow" w:eastAsia="Times New Roman" w:hAnsi="Arial Narrow" w:cs="Times New Roman"/>
          <w:i/>
          <w:iCs/>
          <w:color w:val="1E1E1E"/>
          <w:sz w:val="29"/>
          <w:szCs w:val="29"/>
          <w:lang w:eastAsia="ru-RU"/>
        </w:rPr>
        <w:t>"Пешеходная и велосипедная дорожка. (</w:t>
      </w:r>
      <w:proofErr w:type="spellStart"/>
      <w:r w:rsidRPr="0015506B">
        <w:rPr>
          <w:rFonts w:ascii="Arial Narrow" w:eastAsia="Times New Roman" w:hAnsi="Arial Narrow" w:cs="Times New Roman"/>
          <w:i/>
          <w:iCs/>
          <w:color w:val="1E1E1E"/>
          <w:sz w:val="29"/>
          <w:szCs w:val="29"/>
          <w:lang w:eastAsia="ru-RU"/>
        </w:rPr>
        <w:t>Велопешеходная</w:t>
      </w:r>
      <w:proofErr w:type="spellEnd"/>
      <w:r w:rsidRPr="0015506B">
        <w:rPr>
          <w:rFonts w:ascii="Arial Narrow" w:eastAsia="Times New Roman" w:hAnsi="Arial Narrow" w:cs="Times New Roman"/>
          <w:i/>
          <w:iCs/>
          <w:color w:val="1E1E1E"/>
          <w:sz w:val="29"/>
          <w:szCs w:val="29"/>
          <w:lang w:eastAsia="ru-RU"/>
        </w:rPr>
        <w:t xml:space="preserve"> дорожка)" — конструктивно отделённый от проезжей части элемент дороги (либо отдельная дорога), предназначенный для раздельного или совместного с пешеходами движения на велосипедах и обозначенный знаками 4.5.2 - 4.5.7.</w:t>
      </w:r>
    </w:p>
    <w:p w:rsidR="0015506B" w:rsidRDefault="0015506B" w:rsidP="0015506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1E1E1E"/>
          <w:sz w:val="30"/>
          <w:szCs w:val="30"/>
          <w:lang w:eastAsia="ru-RU"/>
        </w:rPr>
      </w:pPr>
      <w:r w:rsidRPr="0015506B">
        <w:rPr>
          <w:rFonts w:ascii="Arial Narrow" w:eastAsia="Times New Roman" w:hAnsi="Arial Narrow" w:cs="Times New Roman"/>
          <w:color w:val="1E1E1E"/>
          <w:sz w:val="30"/>
          <w:szCs w:val="30"/>
          <w:lang w:eastAsia="ru-RU"/>
        </w:rPr>
        <w:t>В связи с этими терминами сразу покажем, как выглядят и новые знаки.</w:t>
      </w:r>
    </w:p>
    <w:p w:rsidR="0015506B" w:rsidRDefault="0015506B" w:rsidP="0015506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1E1E1E"/>
          <w:sz w:val="30"/>
          <w:szCs w:val="30"/>
          <w:lang w:eastAsia="ru-RU"/>
        </w:rPr>
      </w:pPr>
    </w:p>
    <w:p w:rsidR="0015506B" w:rsidRDefault="0015506B" w:rsidP="0015506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1E1E1E"/>
          <w:sz w:val="30"/>
          <w:szCs w:val="30"/>
          <w:lang w:eastAsia="ru-RU"/>
        </w:rPr>
      </w:pPr>
    </w:p>
    <w:p w:rsidR="0015506B" w:rsidRDefault="0015506B" w:rsidP="0015506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1E1E1E"/>
          <w:sz w:val="30"/>
          <w:szCs w:val="30"/>
          <w:lang w:eastAsia="ru-RU"/>
        </w:rPr>
      </w:pPr>
    </w:p>
    <w:p w:rsidR="0015506B" w:rsidRDefault="0015506B" w:rsidP="0015506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1E1E1E"/>
          <w:sz w:val="30"/>
          <w:szCs w:val="30"/>
          <w:lang w:eastAsia="ru-RU"/>
        </w:rPr>
      </w:pPr>
    </w:p>
    <w:p w:rsidR="0015506B" w:rsidRDefault="0015506B" w:rsidP="0015506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1E1E1E"/>
          <w:sz w:val="30"/>
          <w:szCs w:val="30"/>
          <w:lang w:eastAsia="ru-RU"/>
        </w:rPr>
      </w:pPr>
    </w:p>
    <w:p w:rsidR="0015506B" w:rsidRDefault="0015506B" w:rsidP="0015506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1E1E1E"/>
          <w:sz w:val="30"/>
          <w:szCs w:val="30"/>
          <w:lang w:eastAsia="ru-RU"/>
        </w:rPr>
      </w:pPr>
    </w:p>
    <w:p w:rsidR="0015506B" w:rsidRDefault="0015506B" w:rsidP="0015506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1E1E1E"/>
          <w:sz w:val="30"/>
          <w:szCs w:val="30"/>
          <w:lang w:eastAsia="ru-RU"/>
        </w:rPr>
      </w:pPr>
    </w:p>
    <w:p w:rsidR="0015506B" w:rsidRDefault="0015506B" w:rsidP="0015506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1E1E1E"/>
          <w:sz w:val="30"/>
          <w:szCs w:val="30"/>
          <w:lang w:eastAsia="ru-RU"/>
        </w:rPr>
      </w:pPr>
    </w:p>
    <w:p w:rsidR="0015506B" w:rsidRDefault="0015506B" w:rsidP="0015506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1E1E1E"/>
          <w:sz w:val="30"/>
          <w:szCs w:val="30"/>
          <w:lang w:eastAsia="ru-RU"/>
        </w:rPr>
      </w:pPr>
    </w:p>
    <w:p w:rsidR="0015506B" w:rsidRPr="0015506B" w:rsidRDefault="0015506B" w:rsidP="0015506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1E1E1E"/>
          <w:sz w:val="30"/>
          <w:szCs w:val="30"/>
          <w:lang w:eastAsia="ru-RU"/>
        </w:rPr>
      </w:pPr>
      <w:bookmarkStart w:id="0" w:name="_GoBack"/>
      <w:bookmarkEnd w:id="0"/>
    </w:p>
    <w:p w:rsidR="0015506B" w:rsidRPr="0015506B" w:rsidRDefault="0015506B" w:rsidP="0015506B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1E1E1E"/>
          <w:sz w:val="38"/>
          <w:szCs w:val="38"/>
          <w:lang w:eastAsia="ru-RU"/>
        </w:rPr>
      </w:pPr>
      <w:r w:rsidRPr="0015506B">
        <w:rPr>
          <w:rFonts w:ascii="Arial" w:eastAsia="Times New Roman" w:hAnsi="Arial" w:cs="Arial"/>
          <w:color w:val="1E1E1E"/>
          <w:sz w:val="38"/>
          <w:szCs w:val="38"/>
          <w:lang w:eastAsia="ru-RU"/>
        </w:rPr>
        <w:lastRenderedPageBreak/>
        <w:t>Новые дорожные знаки ПДД 2018</w:t>
      </w:r>
    </w:p>
    <w:p w:rsidR="0015506B" w:rsidRPr="0015506B" w:rsidRDefault="0015506B" w:rsidP="0015506B">
      <w:pPr>
        <w:shd w:val="clear" w:color="auto" w:fill="FFFFFF"/>
        <w:spacing w:after="150" w:line="240" w:lineRule="auto"/>
        <w:rPr>
          <w:rFonts w:ascii="Arial Narrow" w:eastAsia="Times New Roman" w:hAnsi="Arial Narrow" w:cs="Times New Roman"/>
          <w:color w:val="1E1E1E"/>
          <w:sz w:val="19"/>
          <w:szCs w:val="19"/>
          <w:lang w:eastAsia="ru-RU"/>
        </w:rPr>
      </w:pPr>
    </w:p>
    <w:tbl>
      <w:tblPr>
        <w:tblW w:w="14520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5"/>
        <w:gridCol w:w="7275"/>
      </w:tblGrid>
      <w:tr w:rsidR="0015506B" w:rsidRPr="0015506B" w:rsidTr="0015506B">
        <w:trPr>
          <w:jc w:val="center"/>
        </w:trPr>
        <w:tc>
          <w:tcPr>
            <w:tcW w:w="72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15506B" w:rsidRPr="0015506B" w:rsidRDefault="0015506B" w:rsidP="001550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</w:pPr>
            <w:r w:rsidRPr="0015506B">
              <w:rPr>
                <w:rFonts w:ascii="Arial Narrow" w:eastAsia="Times New Roman" w:hAnsi="Arial Narrow" w:cs="Times New Roman"/>
                <w:noProof/>
                <w:color w:val="000000"/>
                <w:sz w:val="30"/>
                <w:szCs w:val="30"/>
                <w:lang w:eastAsia="ru-RU"/>
              </w:rPr>
              <w:drawing>
                <wp:inline distT="0" distB="0" distL="0" distR="0" wp14:anchorId="4F260E09" wp14:editId="01F559AC">
                  <wp:extent cx="2286000" cy="2286000"/>
                  <wp:effectExtent l="0" t="0" r="0" b="0"/>
                  <wp:docPr id="1" name="Рисунок 1" descr="Новый дорожный знак 4.4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овый дорожный знак 4.4.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br/>
              <w:t>4.4.1 "Велосипедная дорожка или полоса".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15506B" w:rsidRPr="0015506B" w:rsidRDefault="0015506B" w:rsidP="001550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</w:pPr>
            <w:r w:rsidRPr="0015506B">
              <w:rPr>
                <w:rFonts w:ascii="Arial Narrow" w:eastAsia="Times New Roman" w:hAnsi="Arial Narrow" w:cs="Times New Roman"/>
                <w:noProof/>
                <w:color w:val="000000"/>
                <w:sz w:val="30"/>
                <w:szCs w:val="30"/>
                <w:lang w:eastAsia="ru-RU"/>
              </w:rPr>
              <w:drawing>
                <wp:inline distT="0" distB="0" distL="0" distR="0" wp14:anchorId="411209B3" wp14:editId="6C0ADCF6">
                  <wp:extent cx="2286000" cy="2286000"/>
                  <wp:effectExtent l="0" t="0" r="0" b="0"/>
                  <wp:docPr id="2" name="Рисунок 2" descr="Новый дорожный знак 4.4.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Новый дорожный знак 4.4.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br/>
              <w:t>4.4.2 "Конец велосипедной дорожки или полосы"</w:t>
            </w:r>
          </w:p>
        </w:tc>
      </w:tr>
    </w:tbl>
    <w:p w:rsidR="0015506B" w:rsidRPr="0015506B" w:rsidRDefault="0015506B" w:rsidP="0015506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1E1E1E"/>
          <w:sz w:val="30"/>
          <w:szCs w:val="30"/>
          <w:lang w:eastAsia="ru-RU"/>
        </w:rPr>
      </w:pPr>
      <w:r w:rsidRPr="0015506B">
        <w:rPr>
          <w:rFonts w:ascii="Arial Narrow" w:eastAsia="Times New Roman" w:hAnsi="Arial Narrow" w:cs="Times New Roman"/>
          <w:color w:val="1E1E1E"/>
          <w:sz w:val="30"/>
          <w:szCs w:val="30"/>
          <w:lang w:eastAsia="ru-RU"/>
        </w:rPr>
        <w:t>Новый дорожный знак 4.4.1, если установлен с табличкой 8.14 (см. рисунок ниже), то обозначает, что действует только на полосу, над которой он установлен.</w:t>
      </w:r>
    </w:p>
    <w:p w:rsidR="0015506B" w:rsidRPr="0015506B" w:rsidRDefault="0015506B" w:rsidP="0015506B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Times New Roman"/>
          <w:color w:val="1E1E1E"/>
          <w:sz w:val="30"/>
          <w:szCs w:val="30"/>
          <w:lang w:eastAsia="ru-RU"/>
        </w:rPr>
      </w:pPr>
      <w:r w:rsidRPr="0015506B">
        <w:rPr>
          <w:rFonts w:ascii="Arial Narrow" w:eastAsia="Times New Roman" w:hAnsi="Arial Narrow" w:cs="Times New Roman"/>
          <w:noProof/>
          <w:color w:val="1E1E1E"/>
          <w:sz w:val="30"/>
          <w:szCs w:val="30"/>
          <w:lang w:eastAsia="ru-RU"/>
        </w:rPr>
        <w:lastRenderedPageBreak/>
        <w:drawing>
          <wp:inline distT="0" distB="0" distL="0" distR="0" wp14:anchorId="6C52A8C0" wp14:editId="3A20B6BA">
            <wp:extent cx="2286000" cy="2286000"/>
            <wp:effectExtent l="0" t="0" r="0" b="0"/>
            <wp:docPr id="3" name="Рисунок 3" descr="Знак велополо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Знак велополос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506B">
        <w:rPr>
          <w:rFonts w:ascii="Arial Narrow" w:eastAsia="Times New Roman" w:hAnsi="Arial Narrow" w:cs="Times New Roman"/>
          <w:color w:val="1E1E1E"/>
          <w:sz w:val="30"/>
          <w:szCs w:val="30"/>
          <w:lang w:eastAsia="ru-RU"/>
        </w:rPr>
        <w:br/>
      </w:r>
      <w:r w:rsidRPr="0015506B">
        <w:rPr>
          <w:rFonts w:ascii="Arial Narrow" w:eastAsia="Times New Roman" w:hAnsi="Arial Narrow" w:cs="Times New Roman"/>
          <w:noProof/>
          <w:color w:val="1E1E1E"/>
          <w:sz w:val="30"/>
          <w:szCs w:val="30"/>
          <w:lang w:eastAsia="ru-RU"/>
        </w:rPr>
        <w:drawing>
          <wp:inline distT="0" distB="0" distL="0" distR="0" wp14:anchorId="140EC37B" wp14:editId="156E0B38">
            <wp:extent cx="2286000" cy="1148080"/>
            <wp:effectExtent l="0" t="0" r="0" b="0"/>
            <wp:docPr id="4" name="Рисунок 4" descr="Знак велополосы с табличкой 8.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Знак велополосы с табличкой 8.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4520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20"/>
        <w:gridCol w:w="4200"/>
      </w:tblGrid>
      <w:tr w:rsidR="0015506B" w:rsidRPr="0015506B" w:rsidTr="0015506B">
        <w:trPr>
          <w:jc w:val="center"/>
        </w:trPr>
        <w:tc>
          <w:tcPr>
            <w:tcW w:w="103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15506B" w:rsidRPr="0015506B" w:rsidRDefault="0015506B" w:rsidP="001550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</w:pPr>
            <w:r w:rsidRPr="0015506B">
              <w:rPr>
                <w:rFonts w:ascii="Arial Narrow" w:eastAsia="Times New Roman" w:hAnsi="Arial Narrow" w:cs="Times New Roman"/>
                <w:noProof/>
                <w:color w:val="000000"/>
                <w:sz w:val="30"/>
                <w:szCs w:val="30"/>
                <w:lang w:eastAsia="ru-RU"/>
              </w:rPr>
              <w:drawing>
                <wp:inline distT="0" distB="0" distL="0" distR="0" wp14:anchorId="04C1D816" wp14:editId="1B8B7A05">
                  <wp:extent cx="2286000" cy="2286000"/>
                  <wp:effectExtent l="0" t="0" r="0" b="0"/>
                  <wp:docPr id="5" name="Рисунок 5" descr="Новый знак 4.5.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Новый знак 4.5.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br/>
            </w:r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lastRenderedPageBreak/>
              <w:t xml:space="preserve">4.5.2 "Пешеходная и велосипедная дорожка с совмещённым движением. (Совмещённая </w:t>
            </w:r>
            <w:proofErr w:type="spellStart"/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t>велопешеходная</w:t>
            </w:r>
            <w:proofErr w:type="spellEnd"/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t xml:space="preserve"> дорожка). Велосипедная дорожка без разделения пешеходного и велосипедного движения</w:t>
            </w:r>
            <w:proofErr w:type="gramStart"/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t>."</w:t>
            </w:r>
            <w:proofErr w:type="gramEnd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15506B" w:rsidRPr="0015506B" w:rsidRDefault="0015506B" w:rsidP="001550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</w:pPr>
            <w:r w:rsidRPr="0015506B">
              <w:rPr>
                <w:rFonts w:ascii="Arial Narrow" w:eastAsia="Times New Roman" w:hAnsi="Arial Narrow" w:cs="Times New Roman"/>
                <w:noProof/>
                <w:color w:val="000000"/>
                <w:sz w:val="30"/>
                <w:szCs w:val="30"/>
                <w:lang w:eastAsia="ru-RU"/>
              </w:rPr>
              <w:lastRenderedPageBreak/>
              <w:drawing>
                <wp:inline distT="0" distB="0" distL="0" distR="0" wp14:anchorId="50D4C3DE" wp14:editId="0D6B0261">
                  <wp:extent cx="2286000" cy="2286000"/>
                  <wp:effectExtent l="0" t="0" r="0" b="0"/>
                  <wp:docPr id="6" name="Рисунок 6" descr="Новый знак 4.5.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Новый знак 4.5.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br/>
            </w:r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lastRenderedPageBreak/>
              <w:t xml:space="preserve">4.5.3 "Конец пешеходной и велосипедной дорожки с совмещённым движением. (Конец совмещённой </w:t>
            </w:r>
            <w:proofErr w:type="spellStart"/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t>велопешеходной</w:t>
            </w:r>
            <w:proofErr w:type="spellEnd"/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t xml:space="preserve"> дорожки)"</w:t>
            </w:r>
          </w:p>
        </w:tc>
      </w:tr>
      <w:tr w:rsidR="0015506B" w:rsidRPr="0015506B" w:rsidTr="0015506B">
        <w:trPr>
          <w:jc w:val="center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15506B" w:rsidRPr="0015506B" w:rsidRDefault="0015506B" w:rsidP="001550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</w:pPr>
            <w:r w:rsidRPr="0015506B">
              <w:rPr>
                <w:rFonts w:ascii="Arial Narrow" w:eastAsia="Times New Roman" w:hAnsi="Arial Narrow" w:cs="Times New Roman"/>
                <w:noProof/>
                <w:color w:val="000000"/>
                <w:sz w:val="30"/>
                <w:szCs w:val="30"/>
                <w:lang w:eastAsia="ru-RU"/>
              </w:rPr>
              <w:lastRenderedPageBreak/>
              <w:drawing>
                <wp:inline distT="0" distB="0" distL="0" distR="0" wp14:anchorId="5D46F7D6" wp14:editId="069EBA37">
                  <wp:extent cx="2286000" cy="2286000"/>
                  <wp:effectExtent l="0" t="0" r="0" b="0"/>
                  <wp:docPr id="7" name="Рисунок 7" descr="Новый знак 4.5.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Новый знак 4.5.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br/>
              <w:t xml:space="preserve">4.5.4, 4.5.5 "Пешеходная и велосипедная дорожка с разделением движения. (Разделённая </w:t>
            </w:r>
            <w:proofErr w:type="spellStart"/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t>велопешеходная</w:t>
            </w:r>
            <w:proofErr w:type="spellEnd"/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t xml:space="preserve"> дорожка). Велосипедная дорожка с разделением на велосипедную и пешеходную полосы движения, выделенные конструктивно и (или) горизонтальной разметкой 1.2.1, 1.2.2, 1.23.2, 1.23.3 или иным способом. Нанесение символов зависит от физического расположения полос движения.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15506B" w:rsidRPr="0015506B" w:rsidRDefault="0015506B" w:rsidP="001550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</w:pPr>
            <w:r w:rsidRPr="0015506B">
              <w:rPr>
                <w:rFonts w:ascii="Arial Narrow" w:eastAsia="Times New Roman" w:hAnsi="Arial Narrow" w:cs="Times New Roman"/>
                <w:noProof/>
                <w:color w:val="000000"/>
                <w:sz w:val="30"/>
                <w:szCs w:val="30"/>
                <w:lang w:eastAsia="ru-RU"/>
              </w:rPr>
              <w:drawing>
                <wp:inline distT="0" distB="0" distL="0" distR="0" wp14:anchorId="125A91EC" wp14:editId="379CB837">
                  <wp:extent cx="2286000" cy="2286000"/>
                  <wp:effectExtent l="0" t="0" r="0" b="0"/>
                  <wp:docPr id="8" name="Рисунок 8" descr="Новый знак 4.5.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Новый знак 4.5.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br/>
              <w:t xml:space="preserve">4.5.6, 4.5.7 Конец пешеходной и велосипедной дорожки с разделением движения. (Конец разделённой </w:t>
            </w:r>
            <w:proofErr w:type="spellStart"/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t>велопешеходной</w:t>
            </w:r>
            <w:proofErr w:type="spellEnd"/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t xml:space="preserve"> дорожки).</w:t>
            </w:r>
          </w:p>
        </w:tc>
      </w:tr>
      <w:tr w:rsidR="0015506B" w:rsidRPr="0015506B" w:rsidTr="0015506B">
        <w:trPr>
          <w:jc w:val="center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15506B" w:rsidRPr="0015506B" w:rsidRDefault="0015506B" w:rsidP="001550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</w:pPr>
            <w:r w:rsidRPr="0015506B">
              <w:rPr>
                <w:rFonts w:ascii="Arial Narrow" w:eastAsia="Times New Roman" w:hAnsi="Arial Narrow" w:cs="Times New Roman"/>
                <w:noProof/>
                <w:color w:val="000000"/>
                <w:sz w:val="30"/>
                <w:szCs w:val="30"/>
                <w:lang w:eastAsia="ru-RU"/>
              </w:rPr>
              <w:lastRenderedPageBreak/>
              <w:drawing>
                <wp:inline distT="0" distB="0" distL="0" distR="0" wp14:anchorId="1253F9A3" wp14:editId="3A9CAC05">
                  <wp:extent cx="2286000" cy="2296795"/>
                  <wp:effectExtent l="0" t="0" r="0" b="8255"/>
                  <wp:docPr id="9" name="Рисунок 9" descr="Новый знак 5.11.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Новый знак 5.11.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9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br/>
              <w:t>5.11.2 "Дорога с полосой для велосипедистов". Дорога, по которой движение велосипедов и мопедов осуществляется по специально выделенной полосе навстречу общему потоку транспортных средств.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15506B" w:rsidRPr="0015506B" w:rsidRDefault="0015506B" w:rsidP="001550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</w:pPr>
            <w:r w:rsidRPr="0015506B">
              <w:rPr>
                <w:rFonts w:ascii="Arial Narrow" w:eastAsia="Times New Roman" w:hAnsi="Arial Narrow" w:cs="Times New Roman"/>
                <w:noProof/>
                <w:color w:val="000000"/>
                <w:sz w:val="30"/>
                <w:szCs w:val="30"/>
                <w:lang w:eastAsia="ru-RU"/>
              </w:rPr>
              <w:drawing>
                <wp:inline distT="0" distB="0" distL="0" distR="0" wp14:anchorId="2780126F" wp14:editId="77500543">
                  <wp:extent cx="2286000" cy="2296795"/>
                  <wp:effectExtent l="0" t="0" r="0" b="8255"/>
                  <wp:docPr id="10" name="Рисунок 10" descr="Новый знак 5.13.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Новый знак 5.13.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9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br/>
              <w:t>5.13.3 "Выезд на дорогу с велосипедной полосой движения"</w:t>
            </w:r>
          </w:p>
        </w:tc>
      </w:tr>
      <w:tr w:rsidR="0015506B" w:rsidRPr="0015506B" w:rsidTr="0015506B">
        <w:trPr>
          <w:jc w:val="center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6F6F6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15506B" w:rsidRPr="0015506B" w:rsidRDefault="0015506B" w:rsidP="001550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</w:pPr>
            <w:r w:rsidRPr="0015506B">
              <w:rPr>
                <w:rFonts w:ascii="Arial Narrow" w:eastAsia="Times New Roman" w:hAnsi="Arial Narrow" w:cs="Times New Roman"/>
                <w:noProof/>
                <w:color w:val="000000"/>
                <w:sz w:val="30"/>
                <w:szCs w:val="30"/>
                <w:lang w:eastAsia="ru-RU"/>
              </w:rPr>
              <w:drawing>
                <wp:inline distT="0" distB="0" distL="0" distR="0" wp14:anchorId="53E6CC7B" wp14:editId="583F6F50">
                  <wp:extent cx="2286000" cy="2296795"/>
                  <wp:effectExtent l="0" t="0" r="0" b="8255"/>
                  <wp:docPr id="11" name="Рисунок 11" descr="Новый знак 4.13.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Новый знак 4.13.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9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br/>
              <w:t>5.13.4 "Выезд на дорогу с велосипедной полосой движения"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6F6F6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15506B" w:rsidRPr="0015506B" w:rsidRDefault="0015506B" w:rsidP="001550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</w:pPr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t> </w:t>
            </w:r>
          </w:p>
        </w:tc>
      </w:tr>
    </w:tbl>
    <w:p w:rsidR="0015506B" w:rsidRPr="0015506B" w:rsidRDefault="0015506B" w:rsidP="0015506B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1E1E1E"/>
          <w:sz w:val="38"/>
          <w:szCs w:val="38"/>
          <w:lang w:eastAsia="ru-RU"/>
        </w:rPr>
      </w:pPr>
      <w:r w:rsidRPr="0015506B">
        <w:rPr>
          <w:rFonts w:ascii="Arial" w:eastAsia="Times New Roman" w:hAnsi="Arial" w:cs="Arial"/>
          <w:color w:val="1E1E1E"/>
          <w:sz w:val="38"/>
          <w:szCs w:val="38"/>
          <w:lang w:eastAsia="ru-RU"/>
        </w:rPr>
        <w:lastRenderedPageBreak/>
        <w:t>Новая дорожная разметка ПДД 2018</w:t>
      </w:r>
    </w:p>
    <w:p w:rsidR="0015506B" w:rsidRPr="0015506B" w:rsidRDefault="0015506B" w:rsidP="0015506B">
      <w:pPr>
        <w:shd w:val="clear" w:color="auto" w:fill="FFFFFF"/>
        <w:spacing w:after="150" w:line="240" w:lineRule="auto"/>
        <w:rPr>
          <w:rFonts w:ascii="Arial Narrow" w:eastAsia="Times New Roman" w:hAnsi="Arial Narrow" w:cs="Times New Roman"/>
          <w:color w:val="1E1E1E"/>
          <w:sz w:val="19"/>
          <w:szCs w:val="19"/>
          <w:lang w:eastAsia="ru-RU"/>
        </w:rPr>
      </w:pPr>
      <w:hyperlink r:id="rId15" w:anchor="simple-table-of-contents" w:history="1">
        <w:r w:rsidRPr="0015506B">
          <w:rPr>
            <w:rFonts w:ascii="Arial Narrow" w:eastAsia="Times New Roman" w:hAnsi="Arial Narrow" w:cs="Times New Roman"/>
            <w:color w:val="2A68AF"/>
            <w:sz w:val="19"/>
            <w:szCs w:val="19"/>
            <w:lang w:eastAsia="ru-RU"/>
          </w:rPr>
          <w:t>Вернуться к содержанию</w:t>
        </w:r>
      </w:hyperlink>
    </w:p>
    <w:tbl>
      <w:tblPr>
        <w:tblW w:w="145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68"/>
        <w:gridCol w:w="7252"/>
      </w:tblGrid>
      <w:tr w:rsidR="0015506B" w:rsidRPr="0015506B" w:rsidTr="0015506B">
        <w:tc>
          <w:tcPr>
            <w:tcW w:w="72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6F6F6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15506B" w:rsidRPr="0015506B" w:rsidRDefault="0015506B" w:rsidP="0015506B">
            <w:pPr>
              <w:spacing w:before="375" w:after="60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</w:pPr>
            <w:r w:rsidRPr="0015506B">
              <w:rPr>
                <w:rFonts w:ascii="Arial Narrow" w:eastAsia="Times New Roman" w:hAnsi="Arial Narrow" w:cs="Times New Roman"/>
                <w:noProof/>
                <w:color w:val="000000"/>
                <w:sz w:val="30"/>
                <w:szCs w:val="30"/>
                <w:lang w:eastAsia="ru-RU"/>
              </w:rPr>
              <w:drawing>
                <wp:inline distT="0" distB="0" distL="0" distR="0" wp14:anchorId="092810FF" wp14:editId="6120BED5">
                  <wp:extent cx="2286000" cy="553085"/>
                  <wp:effectExtent l="0" t="0" r="0" b="0"/>
                  <wp:docPr id="12" name="Рисунок 12" descr="Новая разметка 1.2.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Новая разметка 1.2.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55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br/>
              <w:t>1.2.3 (широкая сплошная линия) — отделяет велосипедную полосу движения от основных полос проезжей части. Линию 1.2.3 разрешается пересекать только велосипедам и мопедам.</w:t>
            </w:r>
          </w:p>
        </w:tc>
        <w:tc>
          <w:tcPr>
            <w:tcW w:w="72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6F6F6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15506B" w:rsidRPr="0015506B" w:rsidRDefault="0015506B" w:rsidP="0015506B">
            <w:pPr>
              <w:spacing w:before="375" w:after="60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</w:pPr>
            <w:r w:rsidRPr="0015506B">
              <w:rPr>
                <w:rFonts w:ascii="Arial Narrow" w:eastAsia="Times New Roman" w:hAnsi="Arial Narrow" w:cs="Times New Roman"/>
                <w:noProof/>
                <w:color w:val="000000"/>
                <w:sz w:val="30"/>
                <w:szCs w:val="30"/>
                <w:lang w:eastAsia="ru-RU"/>
              </w:rPr>
              <w:drawing>
                <wp:inline distT="0" distB="0" distL="0" distR="0" wp14:anchorId="51E525C1" wp14:editId="5EE642F0">
                  <wp:extent cx="2286000" cy="553085"/>
                  <wp:effectExtent l="0" t="0" r="0" b="0"/>
                  <wp:docPr id="13" name="Рисунок 13" descr="Новая разметка 1.2.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Новая разметка 1.2.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55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br/>
              <w:t>1.2.4 (широкая прерывистая линия, у которой длина штрихов в 2 раза превышает промежутки между ними) — отделяет от основных полос проезжей части участки велосипедной полосы движения в местах, где разрешается её пересечение, либо обозначает велосипедную полосу движения в пределах перекрестка.</w:t>
            </w:r>
          </w:p>
        </w:tc>
      </w:tr>
      <w:tr w:rsidR="0015506B" w:rsidRPr="0015506B" w:rsidTr="0015506B">
        <w:tc>
          <w:tcPr>
            <w:tcW w:w="72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15506B" w:rsidRPr="0015506B" w:rsidRDefault="0015506B" w:rsidP="0015506B">
            <w:pPr>
              <w:spacing w:before="375" w:after="60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</w:pPr>
            <w:r w:rsidRPr="0015506B">
              <w:rPr>
                <w:rFonts w:ascii="Arial Narrow" w:eastAsia="Times New Roman" w:hAnsi="Arial Narrow" w:cs="Times New Roman"/>
                <w:noProof/>
                <w:color w:val="000000"/>
                <w:sz w:val="30"/>
                <w:szCs w:val="30"/>
                <w:lang w:eastAsia="ru-RU"/>
              </w:rPr>
              <w:lastRenderedPageBreak/>
              <w:drawing>
                <wp:inline distT="0" distB="0" distL="0" distR="0" wp14:anchorId="56690ECF" wp14:editId="1769F2F1">
                  <wp:extent cx="2286000" cy="2306955"/>
                  <wp:effectExtent l="0" t="0" r="0" b="0"/>
                  <wp:docPr id="14" name="Рисунок 14" descr="Новая разметка 1.23.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Новая разметка 1.23.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306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br/>
              <w:t xml:space="preserve">1.23.2 — обозначает пешеходную дорожку или пешеходную часть </w:t>
            </w:r>
            <w:proofErr w:type="spellStart"/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t>велопешеходной</w:t>
            </w:r>
            <w:proofErr w:type="spellEnd"/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t xml:space="preserve"> дорожки.</w:t>
            </w:r>
          </w:p>
        </w:tc>
        <w:tc>
          <w:tcPr>
            <w:tcW w:w="72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15506B" w:rsidRPr="0015506B" w:rsidRDefault="0015506B" w:rsidP="0015506B">
            <w:pPr>
              <w:spacing w:before="375" w:after="60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</w:pPr>
            <w:r w:rsidRPr="0015506B">
              <w:rPr>
                <w:rFonts w:ascii="Arial Narrow" w:eastAsia="Times New Roman" w:hAnsi="Arial Narrow" w:cs="Times New Roman"/>
                <w:noProof/>
                <w:color w:val="000000"/>
                <w:sz w:val="30"/>
                <w:szCs w:val="30"/>
                <w:lang w:eastAsia="ru-RU"/>
              </w:rPr>
              <w:drawing>
                <wp:inline distT="0" distB="0" distL="0" distR="0" wp14:anchorId="66B0BEC9" wp14:editId="25940F1F">
                  <wp:extent cx="2286000" cy="2296795"/>
                  <wp:effectExtent l="0" t="0" r="0" b="8255"/>
                  <wp:docPr id="15" name="Рисунок 15" descr="Новая разметка 1.23.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Новая разметка 1.23.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9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br/>
              <w:t xml:space="preserve">1.23.3 — обозначает велосипедную дорожку или велосипедную часть </w:t>
            </w:r>
            <w:proofErr w:type="spellStart"/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t>велопешеходной</w:t>
            </w:r>
            <w:proofErr w:type="spellEnd"/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t xml:space="preserve"> дорожки.</w:t>
            </w:r>
          </w:p>
        </w:tc>
      </w:tr>
      <w:tr w:rsidR="0015506B" w:rsidRPr="0015506B" w:rsidTr="0015506B">
        <w:tc>
          <w:tcPr>
            <w:tcW w:w="72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15506B" w:rsidRPr="0015506B" w:rsidRDefault="0015506B" w:rsidP="0015506B">
            <w:pPr>
              <w:spacing w:before="375" w:after="60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</w:pPr>
            <w:r w:rsidRPr="0015506B">
              <w:rPr>
                <w:rFonts w:ascii="Arial Narrow" w:eastAsia="Times New Roman" w:hAnsi="Arial Narrow" w:cs="Times New Roman"/>
                <w:noProof/>
                <w:color w:val="000000"/>
                <w:sz w:val="30"/>
                <w:szCs w:val="30"/>
                <w:lang w:eastAsia="ru-RU"/>
              </w:rPr>
              <w:lastRenderedPageBreak/>
              <w:drawing>
                <wp:inline distT="0" distB="0" distL="0" distR="0" wp14:anchorId="5C3111E5" wp14:editId="61887361">
                  <wp:extent cx="3529965" cy="3540760"/>
                  <wp:effectExtent l="0" t="0" r="0" b="2540"/>
                  <wp:docPr id="16" name="Рисунок 16" descr="Новая разметка 1.23.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Новая разметка 1.23.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9965" cy="354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br/>
              <w:t>1.23.4 — обозначает велосипедную полосу движения на проезжей части, предназначенную для движения на велосипедах и мопедах, обозначенную знаками 5.11.2, 5.13.3, 5.13.4. Также применяется на полосах движения для маршрутных транспортных средств, по которым разрешено движение на велосипедах и мопедах.</w:t>
            </w:r>
          </w:p>
        </w:tc>
        <w:tc>
          <w:tcPr>
            <w:tcW w:w="72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15506B" w:rsidRPr="0015506B" w:rsidRDefault="0015506B" w:rsidP="0015506B">
            <w:pPr>
              <w:spacing w:before="375" w:after="60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</w:pPr>
            <w:r w:rsidRPr="0015506B">
              <w:rPr>
                <w:rFonts w:ascii="Arial Narrow" w:eastAsia="Times New Roman" w:hAnsi="Arial Narrow" w:cs="Times New Roman"/>
                <w:color w:val="000000"/>
                <w:sz w:val="30"/>
                <w:szCs w:val="30"/>
                <w:lang w:eastAsia="ru-RU"/>
              </w:rPr>
              <w:t> </w:t>
            </w:r>
          </w:p>
        </w:tc>
      </w:tr>
    </w:tbl>
    <w:p w:rsidR="00317E79" w:rsidRDefault="00317E79"/>
    <w:sectPr w:rsidR="00317E79" w:rsidSect="001550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6B"/>
    <w:rsid w:val="00014F01"/>
    <w:rsid w:val="000B5520"/>
    <w:rsid w:val="000F78E3"/>
    <w:rsid w:val="00152EFE"/>
    <w:rsid w:val="0015506B"/>
    <w:rsid w:val="001D58B5"/>
    <w:rsid w:val="0027796E"/>
    <w:rsid w:val="002F31E0"/>
    <w:rsid w:val="002F47C2"/>
    <w:rsid w:val="00317E79"/>
    <w:rsid w:val="003349C9"/>
    <w:rsid w:val="003422A3"/>
    <w:rsid w:val="00355CFA"/>
    <w:rsid w:val="003E4AD7"/>
    <w:rsid w:val="00420FD7"/>
    <w:rsid w:val="00424B81"/>
    <w:rsid w:val="00482044"/>
    <w:rsid w:val="005124EA"/>
    <w:rsid w:val="00514BCA"/>
    <w:rsid w:val="00665544"/>
    <w:rsid w:val="00666862"/>
    <w:rsid w:val="006802E3"/>
    <w:rsid w:val="007A00B3"/>
    <w:rsid w:val="008264D3"/>
    <w:rsid w:val="00831D52"/>
    <w:rsid w:val="00903316"/>
    <w:rsid w:val="00910E0B"/>
    <w:rsid w:val="00933ED0"/>
    <w:rsid w:val="00961A69"/>
    <w:rsid w:val="009B471F"/>
    <w:rsid w:val="009F4390"/>
    <w:rsid w:val="00A37EBC"/>
    <w:rsid w:val="00C02543"/>
    <w:rsid w:val="00C37745"/>
    <w:rsid w:val="00C675AD"/>
    <w:rsid w:val="00CC3083"/>
    <w:rsid w:val="00D3386A"/>
    <w:rsid w:val="00D85104"/>
    <w:rsid w:val="00DA6350"/>
    <w:rsid w:val="00E517D5"/>
    <w:rsid w:val="00EB1F61"/>
    <w:rsid w:val="00FF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0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0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8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390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4319">
          <w:blockQuote w:val="1"/>
          <w:marLeft w:val="0"/>
          <w:marRight w:val="0"/>
          <w:marTop w:val="3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44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1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1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s://autotonkosti.ru/q/izmeneniya-v-pdd-2018-velosipedisty-novye-znaki-polosy-i-bokovoy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554</Words>
  <Characters>3164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2</cp:revision>
  <dcterms:created xsi:type="dcterms:W3CDTF">2018-01-23T03:36:00Z</dcterms:created>
  <dcterms:modified xsi:type="dcterms:W3CDTF">2018-01-23T03:44:00Z</dcterms:modified>
</cp:coreProperties>
</file>